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B592" w14:textId="17FC4BF3" w:rsidR="00515293" w:rsidRPr="00AC7DB5" w:rsidRDefault="00515293" w:rsidP="006A0DC3">
      <w:pPr>
        <w:pStyle w:val="Kop2"/>
        <w:ind w:left="0" w:firstLine="0"/>
        <w:rPr>
          <w:lang w:val="nl-NL"/>
        </w:rPr>
      </w:pPr>
      <w:bookmarkStart w:id="0" w:name="_Toc6394487"/>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w:t>
      </w:r>
      <w:r w:rsidR="005C1712">
        <w:rPr>
          <w:lang w:val="nl-NL"/>
        </w:rPr>
        <w:t>Hoofdovereenkomst</w:t>
      </w:r>
      <w:bookmarkEnd w:id="0"/>
      <w:r w:rsidR="00B445D9">
        <w:rPr>
          <w:lang w:val="nl-NL"/>
        </w:rPr>
        <w:t xml:space="preserve"> Dienstverleningsovereenkomst perceel … </w:t>
      </w:r>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1" w:name="_Hlk58596342"/>
      <w:bookmarkStart w:id="2" w:name="_Hlk58598467"/>
      <w:bookmarkStart w:id="3" w:name="_Hlk58598468"/>
      <w:bookmarkStart w:id="4" w:name="_Hlk58874186"/>
      <w:bookmarkStart w:id="5"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1"/>
      <w:bookmarkEnd w:id="2"/>
      <w:bookmarkEnd w:id="3"/>
      <w:bookmarkEnd w:id="4"/>
      <w:bookmarkEnd w:id="5"/>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6" w:name="_Toc26885954"/>
      <w:r w:rsidRPr="00C12012">
        <w:rPr>
          <w:sz w:val="20"/>
          <w:lang w:val="nl-NL"/>
        </w:rPr>
        <w:t>2.6</w:t>
      </w:r>
      <w:r w:rsidRPr="00C12012">
        <w:rPr>
          <w:sz w:val="20"/>
          <w:lang w:val="nl-NL"/>
        </w:rPr>
        <w:tab/>
        <w:t>Toelichting bijlagen</w:t>
      </w:r>
      <w:bookmarkEnd w:id="6"/>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12"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r w:rsidRPr="002F67D4">
              <w:rPr>
                <w:rFonts w:eastAsia="Times New Roman"/>
                <w:sz w:val="18"/>
                <w:szCs w:val="18"/>
              </w:rPr>
              <w:t>Arbeidsgegevens</w:t>
            </w:r>
          </w:p>
        </w:tc>
        <w:tc>
          <w:tcPr>
            <w:tcW w:w="6237" w:type="dxa"/>
          </w:tcPr>
          <w:p w14:paraId="718E9A14" w14:textId="77777777" w:rsidR="00762DA2" w:rsidRPr="002F67D4" w:rsidRDefault="00762DA2" w:rsidP="005044DF">
            <w:pPr>
              <w:rPr>
                <w:rFonts w:eastAsia="Times New Roman"/>
                <w:sz w:val="18"/>
                <w:szCs w:val="18"/>
                <w:lang w:val="nl-NL"/>
              </w:rPr>
            </w:pPr>
            <w:r w:rsidRPr="002F67D4">
              <w:rPr>
                <w:rFonts w:eastAsia="Times New Roman"/>
                <w:sz w:val="18"/>
                <w:szCs w:val="18"/>
              </w:rPr>
              <w:t>Functie, werktijden</w:t>
            </w:r>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r w:rsidRPr="002F67D4">
              <w:rPr>
                <w:rFonts w:eastAsia="Times New Roman"/>
                <w:sz w:val="18"/>
                <w:szCs w:val="18"/>
              </w:rPr>
              <w:t>Beeldmateriaal</w:t>
            </w:r>
          </w:p>
        </w:tc>
        <w:tc>
          <w:tcPr>
            <w:tcW w:w="6237" w:type="dxa"/>
          </w:tcPr>
          <w:p w14:paraId="09550266" w14:textId="77777777" w:rsidR="00762DA2" w:rsidRPr="002F67D4" w:rsidRDefault="00762DA2" w:rsidP="005044DF">
            <w:pPr>
              <w:rPr>
                <w:rFonts w:eastAsia="Times New Roman"/>
                <w:sz w:val="18"/>
                <w:szCs w:val="18"/>
                <w:lang w:val="nl-NL"/>
              </w:rPr>
            </w:pPr>
            <w:r w:rsidRPr="002F67D4">
              <w:rPr>
                <w:rFonts w:eastAsia="Times New Roman"/>
                <w:sz w:val="18"/>
                <w:szCs w:val="18"/>
              </w:rPr>
              <w:t>Videomateriaal, audiomateriaal</w:t>
            </w:r>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r w:rsidRPr="002F67D4">
              <w:rPr>
                <w:rFonts w:eastAsia="Times New Roman"/>
                <w:sz w:val="18"/>
                <w:szCs w:val="18"/>
              </w:rPr>
              <w:t>Contactgegevens</w:t>
            </w:r>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e-mailadres, telefoonnummer, adres</w:t>
            </w:r>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r w:rsidRPr="002F67D4">
              <w:rPr>
                <w:rFonts w:eastAsia="Times New Roman"/>
                <w:sz w:val="18"/>
                <w:szCs w:val="18"/>
              </w:rPr>
              <w:t>Identiteitsgegevens</w:t>
            </w:r>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r w:rsidRPr="002F67D4">
              <w:rPr>
                <w:rFonts w:eastAsia="Times New Roman"/>
                <w:sz w:val="18"/>
                <w:szCs w:val="18"/>
              </w:rPr>
              <w:t>Inloggegevens</w:t>
            </w:r>
          </w:p>
        </w:tc>
        <w:tc>
          <w:tcPr>
            <w:tcW w:w="6237" w:type="dxa"/>
          </w:tcPr>
          <w:p w14:paraId="2DD53B90" w14:textId="77777777" w:rsidR="00762DA2" w:rsidRPr="002F67D4" w:rsidRDefault="00762DA2" w:rsidP="005044DF">
            <w:pPr>
              <w:rPr>
                <w:rFonts w:eastAsia="Times New Roman"/>
                <w:sz w:val="18"/>
                <w:szCs w:val="18"/>
                <w:lang w:val="nl-NL"/>
              </w:rPr>
            </w:pPr>
            <w:r w:rsidRPr="002F67D4">
              <w:rPr>
                <w:rFonts w:eastAsia="Times New Roman"/>
                <w:sz w:val="18"/>
                <w:szCs w:val="18"/>
              </w:rPr>
              <w:t>Gebruikersnaam, wachtwoord</w:t>
            </w:r>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r w:rsidRPr="002F67D4">
              <w:rPr>
                <w:rFonts w:eastAsia="Times New Roman"/>
                <w:sz w:val="18"/>
                <w:szCs w:val="18"/>
              </w:rPr>
              <w:t>Internetgegevens</w:t>
            </w:r>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IP-adres, online surfgedrag,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r w:rsidRPr="002F67D4">
              <w:rPr>
                <w:rFonts w:eastAsia="Times New Roman"/>
                <w:sz w:val="18"/>
                <w:szCs w:val="18"/>
              </w:rPr>
              <w:t>Locatiegegevens</w:t>
            </w:r>
          </w:p>
        </w:tc>
        <w:tc>
          <w:tcPr>
            <w:tcW w:w="6237" w:type="dxa"/>
          </w:tcPr>
          <w:p w14:paraId="333C145F" w14:textId="77777777" w:rsidR="00762DA2" w:rsidRPr="002F67D4" w:rsidRDefault="00762DA2" w:rsidP="005044DF">
            <w:pPr>
              <w:rPr>
                <w:rFonts w:eastAsia="Times New Roman"/>
                <w:sz w:val="18"/>
                <w:szCs w:val="18"/>
                <w:lang w:val="nl-NL"/>
              </w:rPr>
            </w:pPr>
            <w:r w:rsidRPr="002F67D4">
              <w:rPr>
                <w:rFonts w:eastAsia="Times New Roman"/>
                <w:sz w:val="18"/>
                <w:szCs w:val="18"/>
              </w:rPr>
              <w:t>Lengtegraad, breedtegraad</w:t>
            </w:r>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r w:rsidRPr="002F67D4">
              <w:rPr>
                <w:rFonts w:eastAsia="Times New Roman"/>
                <w:sz w:val="18"/>
                <w:szCs w:val="18"/>
              </w:rPr>
              <w:t>Persoonlijke gegevens</w:t>
            </w:r>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Financiële gegevens</w:t>
            </w:r>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Genetische gegevens</w:t>
            </w:r>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Gezondheidsgegevens</w:t>
            </w:r>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Lidmaatschap van een vakbond</w:t>
            </w:r>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Politieke opvattingen</w:t>
            </w:r>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Ras of etnische afkomst</w:t>
            </w:r>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Religieuze of levensbeschouwelijke overtuigingen</w:t>
            </w:r>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Strafrechtelijke persoonsgegevens</w:t>
            </w:r>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Pr="00762DA2">
        <w:fldChar w:fldCharType="begin"/>
      </w:r>
      <w:r w:rsidRPr="00762DA2">
        <w:rPr>
          <w:sz w:val="20"/>
          <w:szCs w:val="20"/>
        </w:rPr>
        <w:instrText xml:space="preserve"> HYPERLINK "https://edpb.europa.eu/sites/edpb/files/consultation/edpb_recommendations_202001_supplementarymeasurestransferstools_en.pdf" </w:instrText>
      </w:r>
      <w:r w:rsidRPr="00762DA2">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Pr="00762DA2">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Verwerkings-doeleinden</w:t>
            </w:r>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Categorieën van betrokkenen</w:t>
            </w:r>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(Bijzondere) persoonsgegevens</w:t>
            </w:r>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Doorgifte naar derde landen</w:t>
            </w:r>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 xml:space="preserve">Doorgifte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 xml:space="preserve">Aanvullende maatregelen (indien </w:t>
            </w:r>
            <w:r w:rsidRPr="00C12012">
              <w:rPr>
                <w:rFonts w:eastAsia="Verdana"/>
                <w:b/>
                <w:bCs/>
                <w:sz w:val="18"/>
                <w:szCs w:val="18"/>
                <w:lang w:val="nl-NL"/>
              </w:rPr>
              <w:lastRenderedPageBreak/>
              <w:t>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lastRenderedPageBreak/>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Toereikendheid: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13"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039BCEA8" w14:textId="4E58C422" w:rsidR="00762DA2" w:rsidRDefault="00762DA2">
      <w:pPr>
        <w:widowControl/>
        <w:autoSpaceDE/>
        <w:autoSpaceDN/>
        <w:spacing w:after="160" w:line="259" w:lineRule="auto"/>
        <w:rPr>
          <w:sz w:val="20"/>
          <w:szCs w:val="20"/>
        </w:rPr>
      </w:pPr>
      <w:r>
        <w:rPr>
          <w:sz w:val="20"/>
          <w:szCs w:val="20"/>
        </w:rPr>
        <w:br w:type="page"/>
      </w:r>
    </w:p>
    <w:p w14:paraId="74A72AAA" w14:textId="20E5D684"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w:t>
      </w:r>
      <w:r w:rsidR="00B445D9">
        <w:rPr>
          <w:lang w:val="nl-NL"/>
        </w:rPr>
        <w:t xml:space="preserve">Hoofdovereenkomst Dienstverleningsovereenkomst perceel </w:t>
      </w:r>
      <w:r w:rsidR="00865A50">
        <w:rPr>
          <w:lang w:val="nl-NL"/>
        </w:rPr>
        <w:t>1 - Arbodienstverlening</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590565F6" w14:textId="0CABFC24" w:rsidR="00F97786" w:rsidRDefault="00B445D9" w:rsidP="00515293">
      <w:pPr>
        <w:rPr>
          <w:sz w:val="20"/>
          <w:szCs w:val="20"/>
        </w:rPr>
      </w:pPr>
      <w:r w:rsidRPr="00B445D9">
        <w:rPr>
          <w:sz w:val="20"/>
          <w:szCs w:val="20"/>
        </w:rPr>
        <w:t>Gemeente Zwolle, namens Shared Service Centrum Ons en gemeente Zwolle, &lt;</w:t>
      </w:r>
      <w:r w:rsidRPr="00B445D9">
        <w:rPr>
          <w:sz w:val="20"/>
          <w:szCs w:val="20"/>
          <w:highlight w:val="yellow"/>
        </w:rPr>
        <w:t>het college van Burgemeester en Wethouders/de Gemeenteraad</w:t>
      </w:r>
      <w:r w:rsidRPr="00B445D9">
        <w:rPr>
          <w:sz w:val="20"/>
          <w:szCs w:val="20"/>
        </w:rPr>
        <w:t>&gt; de verwerkingsverantwoordelijke is, verder te noemen Verwerkingsverantwoordelijke, hierbij rechtsgeldig vertegenwoordigd door de &lt;</w:t>
      </w:r>
      <w:r w:rsidRPr="00B445D9">
        <w:rPr>
          <w:sz w:val="20"/>
          <w:szCs w:val="20"/>
          <w:highlight w:val="yellow"/>
        </w:rPr>
        <w:t>heer of mevrouw</w:t>
      </w:r>
      <w:r w:rsidRPr="00B445D9">
        <w:rPr>
          <w:sz w:val="20"/>
          <w:szCs w:val="20"/>
        </w:rPr>
        <w:t>&gt; &lt;</w:t>
      </w:r>
      <w:r w:rsidRPr="00B445D9">
        <w:rPr>
          <w:sz w:val="20"/>
          <w:szCs w:val="20"/>
          <w:highlight w:val="yellow"/>
        </w:rPr>
        <w:t>persoonsnaam</w:t>
      </w:r>
      <w:r w:rsidRPr="00B445D9">
        <w:rPr>
          <w:sz w:val="20"/>
          <w:szCs w:val="20"/>
        </w:rPr>
        <w:t>&gt;, &lt;</w:t>
      </w:r>
      <w:r w:rsidRPr="00B445D9">
        <w:rPr>
          <w:sz w:val="20"/>
          <w:szCs w:val="20"/>
          <w:highlight w:val="yellow"/>
        </w:rPr>
        <w:t>functie</w:t>
      </w:r>
      <w:r w:rsidRPr="00B445D9">
        <w:rPr>
          <w:sz w:val="20"/>
          <w:szCs w:val="20"/>
        </w:rPr>
        <w:t>&gt; </w:t>
      </w:r>
    </w:p>
    <w:p w14:paraId="77B07DE9" w14:textId="77777777" w:rsidR="00B445D9" w:rsidRDefault="00B445D9" w:rsidP="00515293">
      <w:pPr>
        <w:rPr>
          <w:sz w:val="20"/>
          <w:szCs w:val="20"/>
        </w:rPr>
      </w:pPr>
    </w:p>
    <w:p w14:paraId="1E833C4E" w14:textId="77777777" w:rsidR="00B445D9" w:rsidRDefault="00B445D9"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7" w:name="OpenAt"/>
      <w:bookmarkEnd w:id="7"/>
    </w:p>
    <w:p w14:paraId="78B307C4" w14:textId="11D15D3D" w:rsidR="00515293" w:rsidRPr="00FC72A9" w:rsidRDefault="00515293" w:rsidP="00515293">
      <w:pPr>
        <w:rPr>
          <w:sz w:val="20"/>
          <w:szCs w:val="20"/>
        </w:rPr>
      </w:pPr>
      <w:r w:rsidRPr="00FC72A9">
        <w:rPr>
          <w:sz w:val="20"/>
          <w:szCs w:val="20"/>
        </w:rPr>
        <w:t>Overwegen het volgende:</w:t>
      </w:r>
    </w:p>
    <w:p w14:paraId="073DE012" w14:textId="5A206277"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Partijen</w:t>
      </w:r>
      <w:r w:rsidR="00B445D9">
        <w:rPr>
          <w:sz w:val="20"/>
        </w:rPr>
        <w:t xml:space="preserve"> </w:t>
      </w:r>
      <w:r w:rsidRPr="00B445D9">
        <w:rPr>
          <w:sz w:val="20"/>
        </w:rPr>
        <w:t xml:space="preserve">hebben </w:t>
      </w:r>
      <w:r w:rsidR="006E6ACF" w:rsidRPr="00B445D9">
        <w:rPr>
          <w:sz w:val="20"/>
        </w:rPr>
        <w:t xml:space="preserve">op </w:t>
      </w:r>
      <w:r w:rsidRPr="00CB25E2">
        <w:rPr>
          <w:sz w:val="20"/>
          <w:highlight w:val="yellow"/>
        </w:rPr>
        <w:t xml:space="preserve">&lt;datum&gt; de </w:t>
      </w:r>
      <w:r w:rsidR="00B445D9">
        <w:rPr>
          <w:sz w:val="20"/>
          <w:highlight w:val="yellow"/>
        </w:rPr>
        <w:t xml:space="preserve">Dienstverleningsovereenkomst perceel </w:t>
      </w:r>
      <w:r w:rsidR="00865A50">
        <w:rPr>
          <w:sz w:val="20"/>
          <w:highlight w:val="yellow"/>
        </w:rPr>
        <w:t>1,</w:t>
      </w:r>
      <w:r w:rsidRPr="00CB25E2">
        <w:rPr>
          <w:sz w:val="20"/>
          <w:highlight w:val="yellow"/>
        </w:rPr>
        <w:t xml:space="preserve"> </w:t>
      </w:r>
      <w:r w:rsidRPr="00B445D9">
        <w:rPr>
          <w:sz w:val="20"/>
        </w:rPr>
        <w:t>hierna Hoofdovereenkomst, afgesloten</w:t>
      </w:r>
      <w:r>
        <w:rPr>
          <w:sz w:val="20"/>
        </w:rPr>
        <w:t>,</w:t>
      </w:r>
      <w:r w:rsidRPr="00FC72A9">
        <w:rPr>
          <w:sz w:val="20"/>
        </w:rPr>
        <w:t xml:space="preserve"> </w:t>
      </w:r>
    </w:p>
    <w:p w14:paraId="51E295A8" w14:textId="32927D6C"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Pr="00B445D9">
        <w:rPr>
          <w:rFonts w:ascii="Arial" w:hAnsi="Arial" w:cs="Arial"/>
          <w:sz w:val="20"/>
          <w:szCs w:val="20"/>
        </w:rPr>
        <w:t>taken</w:t>
      </w:r>
      <w:r w:rsidR="00B445D9" w:rsidRPr="00B445D9">
        <w:rPr>
          <w:rFonts w:ascii="Arial" w:hAnsi="Arial" w:cs="Arial"/>
          <w:sz w:val="20"/>
          <w:szCs w:val="20"/>
        </w:rPr>
        <w:t xml:space="preserve"> en </w:t>
      </w:r>
      <w:r w:rsidR="00753E60" w:rsidRPr="00B445D9">
        <w:rPr>
          <w:rFonts w:ascii="Arial" w:hAnsi="Arial" w:cs="Arial"/>
          <w:sz w:val="20"/>
          <w:szCs w:val="20"/>
        </w:rPr>
        <w:t>afspraken</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8"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9"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9"/>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8"/>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7ED903B1" w:rsidR="00515293" w:rsidRDefault="00515293" w:rsidP="00515293">
      <w:pPr>
        <w:ind w:left="705" w:hanging="705"/>
        <w:rPr>
          <w:sz w:val="20"/>
          <w:szCs w:val="20"/>
        </w:rPr>
      </w:pPr>
      <w:r w:rsidRPr="00FC72A9">
        <w:rPr>
          <w:sz w:val="20"/>
          <w:szCs w:val="20"/>
        </w:rPr>
        <w:t>3.1</w:t>
      </w:r>
      <w:r w:rsidRPr="00FC72A9">
        <w:rPr>
          <w:sz w:val="20"/>
          <w:szCs w:val="20"/>
        </w:rPr>
        <w:tab/>
      </w:r>
      <w:bookmarkStart w:id="10"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genoemde </w:t>
      </w:r>
      <w:r w:rsidR="009B5DED" w:rsidRPr="00865A50">
        <w:rPr>
          <w:sz w:val="20"/>
        </w:rPr>
        <w:t>Hoofdovereenkomst</w:t>
      </w:r>
      <w:r w:rsidR="00820112" w:rsidRPr="00865A50">
        <w:rPr>
          <w:sz w:val="20"/>
        </w:rPr>
        <w:t xml:space="preserve"> en daarmee voor </w:t>
      </w:r>
      <w:r w:rsidR="00B445D9" w:rsidRPr="00865A50">
        <w:rPr>
          <w:sz w:val="20"/>
        </w:rPr>
        <w:t>de aan de Hoofdovereenkomst gelieerde bijlagen</w:t>
      </w:r>
      <w:r w:rsidRPr="00865A50">
        <w:rPr>
          <w:sz w:val="20"/>
          <w:szCs w:val="20"/>
        </w:rPr>
        <w:t>.</w:t>
      </w:r>
      <w:r>
        <w:rPr>
          <w:sz w:val="20"/>
          <w:szCs w:val="20"/>
        </w:rPr>
        <w:t xml:space="preserve"> </w:t>
      </w:r>
      <w:bookmarkEnd w:id="10"/>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1"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1"/>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A028760" w:rsidR="00515293" w:rsidRPr="009E2CEB" w:rsidRDefault="00515293" w:rsidP="00515293">
      <w:pPr>
        <w:ind w:left="705" w:hanging="705"/>
        <w:rPr>
          <w:sz w:val="20"/>
          <w:szCs w:val="20"/>
        </w:rPr>
      </w:pPr>
      <w:r w:rsidRPr="009E2CEB">
        <w:rPr>
          <w:sz w:val="20"/>
          <w:szCs w:val="20"/>
        </w:rPr>
        <w:tab/>
      </w:r>
      <w:bookmarkStart w:id="12"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werkengeheimhouden</w:t>
      </w:r>
      <w:r>
        <w:rPr>
          <w:sz w:val="20"/>
          <w:szCs w:val="20"/>
        </w:rPr>
        <w:t>.</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2"/>
      <w:r w:rsidR="00A55A9F">
        <w:rPr>
          <w:sz w:val="20"/>
          <w:szCs w:val="20"/>
        </w:rPr>
        <w:t>.</w:t>
      </w:r>
    </w:p>
    <w:p w14:paraId="4AE1439D" w14:textId="61EB3532" w:rsidR="00515293" w:rsidRDefault="00515293" w:rsidP="00515293">
      <w:pPr>
        <w:ind w:left="705" w:hanging="705"/>
        <w:rPr>
          <w:sz w:val="20"/>
          <w:szCs w:val="20"/>
        </w:rPr>
      </w:pPr>
      <w:r w:rsidRPr="009E2CEB">
        <w:rPr>
          <w:sz w:val="20"/>
          <w:szCs w:val="20"/>
        </w:rPr>
        <w:lastRenderedPageBreak/>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3" w:name="_Hlk5103815"/>
      <w:r>
        <w:rPr>
          <w:sz w:val="20"/>
          <w:szCs w:val="20"/>
        </w:rPr>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bij de uitwisseling van de Persoonsgegevens</w:t>
      </w:r>
      <w:r w:rsidR="00515293">
        <w:rPr>
          <w:sz w:val="20"/>
          <w:szCs w:val="20"/>
        </w:rPr>
        <w:t>.</w:t>
      </w:r>
    </w:p>
    <w:bookmarkEnd w:id="13"/>
    <w:p w14:paraId="757B0CB7" w14:textId="1F928542" w:rsidR="00515293" w:rsidRDefault="00515293" w:rsidP="00515293">
      <w:pPr>
        <w:ind w:left="705" w:hanging="705"/>
        <w:rPr>
          <w:sz w:val="20"/>
          <w:szCs w:val="20"/>
        </w:rPr>
      </w:pPr>
      <w:r w:rsidRPr="009E2CEB">
        <w:rPr>
          <w:sz w:val="20"/>
          <w:szCs w:val="20"/>
        </w:rPr>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4"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5"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4"/>
    <w:bookmarkEnd w:id="15"/>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6" w:name="_Hlk519604988"/>
      <w:r w:rsidRPr="00932AB4">
        <w:rPr>
          <w:b/>
          <w:sz w:val="20"/>
          <w:szCs w:val="20"/>
        </w:rPr>
        <w:t>Gegevensbeschermingseffectbeoordeling</w:t>
      </w:r>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7"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6"/>
    </w:p>
    <w:bookmarkEnd w:id="17"/>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6793FA8E"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18"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18"/>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4F29A61A" w:rsidR="00515293" w:rsidRPr="009E2CEB" w:rsidRDefault="00515293" w:rsidP="00515293">
      <w:pPr>
        <w:tabs>
          <w:tab w:val="center" w:pos="3968"/>
        </w:tabs>
        <w:rPr>
          <w:b/>
          <w:sz w:val="20"/>
          <w:szCs w:val="20"/>
        </w:rPr>
      </w:pPr>
      <w:r w:rsidRPr="009E2CEB">
        <w:rPr>
          <w:b/>
          <w:sz w:val="20"/>
          <w:szCs w:val="20"/>
        </w:rPr>
        <w:t xml:space="preserve">Gemeente </w:t>
      </w:r>
      <w:r w:rsidR="00B445D9">
        <w:rPr>
          <w:b/>
          <w:sz w:val="20"/>
          <w:szCs w:val="20"/>
        </w:rPr>
        <w:t>Zwolle</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19" w:name="_Toc6394488"/>
      <w:r w:rsidRPr="00AC7DB5">
        <w:rPr>
          <w:lang w:val="nl-NL"/>
        </w:rPr>
        <w:lastRenderedPageBreak/>
        <w:t>Bijlage 1: Overzicht van te verwerken persoonsgegevens</w:t>
      </w:r>
      <w:bookmarkEnd w:id="19"/>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0"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0"/>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77777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1" w:name="_Toc6394489"/>
      <w:r w:rsidR="0016706E" w:rsidRPr="00DE3049">
        <w:rPr>
          <w:lang w:val="nl-NL"/>
        </w:rPr>
        <w:lastRenderedPageBreak/>
        <w:t>Bijlage 2: Aantonen passend niveau van beveiliging</w:t>
      </w:r>
      <w:bookmarkEnd w:id="21"/>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r>
        <w:rPr>
          <w:rFonts w:asciiTheme="minorHAnsi" w:hAnsiTheme="minorHAnsi"/>
          <w:sz w:val="20"/>
          <w:szCs w:val="20"/>
        </w:rPr>
        <w:t>Toereikendheid</w:t>
      </w:r>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2"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2"/>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B445D9" w:rsidRPr="00E619CB" w:rsidRDefault="00B445D9" w:rsidP="00762DA2">
      <w:pPr>
        <w:widowControl/>
        <w:autoSpaceDE/>
        <w:autoSpaceDN/>
        <w:spacing w:after="160" w:line="259" w:lineRule="auto"/>
        <w:rPr>
          <w:sz w:val="20"/>
          <w:szCs w:val="20"/>
        </w:rPr>
      </w:pPr>
    </w:p>
    <w:sectPr w:rsidR="00B445D9" w:rsidRPr="00E619CB" w:rsidSect="00D21D3E">
      <w:headerReference w:type="default" r:id="rId14"/>
      <w:footerReference w:type="default" r:id="rId15"/>
      <w:pgSz w:w="11910" w:h="16840" w:code="9"/>
      <w:pgMar w:top="1440"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altName w:val="Calibri"/>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B445D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B445D9" w:rsidRPr="00F970C9" w:rsidRDefault="00B445D9"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201299"/>
      <w:docPartObj>
        <w:docPartGallery w:val="Watermarks"/>
        <w:docPartUnique/>
      </w:docPartObj>
    </w:sdtPr>
    <w:sdtEndPr/>
    <w:sdtContent>
      <w:p w14:paraId="00677523" w14:textId="62CFE6BE" w:rsidR="0016706E" w:rsidRDefault="00865A50">
        <w:pPr>
          <w:pStyle w:val="Koptekst"/>
        </w:pPr>
        <w:r>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81114588">
    <w:abstractNumId w:val="7"/>
  </w:num>
  <w:num w:numId="2" w16cid:durableId="1452285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564537">
    <w:abstractNumId w:val="0"/>
  </w:num>
  <w:num w:numId="4" w16cid:durableId="435249521">
    <w:abstractNumId w:val="8"/>
  </w:num>
  <w:num w:numId="5" w16cid:durableId="2123761269">
    <w:abstractNumId w:val="10"/>
  </w:num>
  <w:num w:numId="6" w16cid:durableId="69546484">
    <w:abstractNumId w:val="4"/>
  </w:num>
  <w:num w:numId="7" w16cid:durableId="1099106356">
    <w:abstractNumId w:val="9"/>
  </w:num>
  <w:num w:numId="8" w16cid:durableId="1581677704">
    <w:abstractNumId w:val="6"/>
  </w:num>
  <w:num w:numId="9" w16cid:durableId="1957715935">
    <w:abstractNumId w:val="2"/>
  </w:num>
  <w:num w:numId="10" w16cid:durableId="1784962912">
    <w:abstractNumId w:val="3"/>
  </w:num>
  <w:num w:numId="11" w16cid:durableId="224755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736F4"/>
    <w:rsid w:val="00087891"/>
    <w:rsid w:val="00087A21"/>
    <w:rsid w:val="00092AD9"/>
    <w:rsid w:val="000B194A"/>
    <w:rsid w:val="00110D69"/>
    <w:rsid w:val="00116394"/>
    <w:rsid w:val="00153D56"/>
    <w:rsid w:val="0016706E"/>
    <w:rsid w:val="0019024F"/>
    <w:rsid w:val="00205579"/>
    <w:rsid w:val="00213765"/>
    <w:rsid w:val="00216C99"/>
    <w:rsid w:val="00224309"/>
    <w:rsid w:val="002437DF"/>
    <w:rsid w:val="002A1417"/>
    <w:rsid w:val="002B575E"/>
    <w:rsid w:val="002C6A1A"/>
    <w:rsid w:val="002D49C4"/>
    <w:rsid w:val="002F0C95"/>
    <w:rsid w:val="002F67D4"/>
    <w:rsid w:val="003126B7"/>
    <w:rsid w:val="003259A4"/>
    <w:rsid w:val="00336363"/>
    <w:rsid w:val="003839DD"/>
    <w:rsid w:val="003B6C1F"/>
    <w:rsid w:val="003D333E"/>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F0959"/>
    <w:rsid w:val="006273A7"/>
    <w:rsid w:val="00627B6D"/>
    <w:rsid w:val="00636858"/>
    <w:rsid w:val="006377A4"/>
    <w:rsid w:val="006649D9"/>
    <w:rsid w:val="00667094"/>
    <w:rsid w:val="00681DE1"/>
    <w:rsid w:val="006946D1"/>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65A50"/>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A06F28"/>
    <w:rsid w:val="00A16E94"/>
    <w:rsid w:val="00A22414"/>
    <w:rsid w:val="00A248C9"/>
    <w:rsid w:val="00A55A9F"/>
    <w:rsid w:val="00A62F80"/>
    <w:rsid w:val="00A76E54"/>
    <w:rsid w:val="00A90070"/>
    <w:rsid w:val="00AA45CB"/>
    <w:rsid w:val="00AC2AEF"/>
    <w:rsid w:val="00AC7DB5"/>
    <w:rsid w:val="00AD4F93"/>
    <w:rsid w:val="00B00EA0"/>
    <w:rsid w:val="00B445D9"/>
    <w:rsid w:val="00BA3020"/>
    <w:rsid w:val="00BA73A7"/>
    <w:rsid w:val="00BB76C3"/>
    <w:rsid w:val="00BE4472"/>
    <w:rsid w:val="00C06B4B"/>
    <w:rsid w:val="00C12012"/>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C5241"/>
    <w:rsid w:val="00ED2CF4"/>
    <w:rsid w:val="00EE1897"/>
    <w:rsid w:val="00F0547E"/>
    <w:rsid w:val="00F12670"/>
    <w:rsid w:val="00F40847"/>
    <w:rsid w:val="00F44DED"/>
    <w:rsid w:val="00F77616"/>
    <w:rsid w:val="00F97786"/>
    <w:rsid w:val="00FB318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15:docId w15:val="{ABFE6CE5-2E6E-4E9E-94E6-6EEAFA314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nformatiebeveiligingsdienst.nl/nieuws/factsheet-assurance-gepubliceerd/"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nformatiebeveiligingsdienst.nl/product/vooringevuld-verwerkingsregister-gemeent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8c601a-c172-4142-980b-33deeaa1e95d" xsi:nil="true"/>
    <lcf76f155ced4ddcb4097134ff3c332f xmlns="128ee3f7-829e-4555-9a1a-4c53ac6fd304">
      <Terms xmlns="http://schemas.microsoft.com/office/infopath/2007/PartnerControls"/>
    </lcf76f155ced4ddcb4097134ff3c332f>
    <Pad xmlns="128ee3f7-829e-4555-9a1a-4c53ac6fd304">
      <Url xsi:nil="true"/>
      <Description xsi:nil="true"/>
    </Pad>
    <CATSCM xmlns="128ee3f7-829e-4555-9a1a-4c53ac6fd304" xsi:nil="true"/>
    <_dlc_DocId xmlns="558c601a-c172-4142-980b-33deeaa1e95d">RCUS45HN67DU-974321440-348544</_dlc_DocId>
    <_dlc_DocIdUrl xmlns="558c601a-c172-4142-980b-33deeaa1e95d">
      <Url>https://sscons.sharepoint.com/sites/ORG-IC/_layouts/15/DocIdRedir.aspx?ID=RCUS45HN67DU-974321440-348544</Url>
      <Description>RCUS45HN67DU-974321440-348544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1CC78-B06D-45BB-9D23-56EE5147054F}">
  <ds:schemaRefs>
    <ds:schemaRef ds:uri="http://schemas.microsoft.com/sharepoint/v3/contenttype/forms"/>
  </ds:schemaRefs>
</ds:datastoreItem>
</file>

<file path=customXml/itemProps2.xml><?xml version="1.0" encoding="utf-8"?>
<ds:datastoreItem xmlns:ds="http://schemas.openxmlformats.org/officeDocument/2006/customXml" ds:itemID="{85E817B2-7E11-4FA7-A00C-ED5F2B8DA632}">
  <ds:schemaRefs>
    <ds:schemaRef ds:uri="http://schemas.microsoft.com/sharepoint/events"/>
  </ds:schemaRefs>
</ds:datastoreItem>
</file>

<file path=customXml/itemProps3.xml><?xml version="1.0" encoding="utf-8"?>
<ds:datastoreItem xmlns:ds="http://schemas.openxmlformats.org/officeDocument/2006/customXml" ds:itemID="{CACDD1D4-F58A-4566-8B72-42EA217D0CB4}">
  <ds:schemaRefs>
    <ds:schemaRef ds:uri="http://schemas.openxmlformats.org/officeDocument/2006/bibliography"/>
  </ds:schemaRefs>
</ds:datastoreItem>
</file>

<file path=customXml/itemProps4.xml><?xml version="1.0" encoding="utf-8"?>
<ds:datastoreItem xmlns:ds="http://schemas.openxmlformats.org/officeDocument/2006/customXml" ds:itemID="{AF45BB8D-6C9D-4075-AF4C-F9A6E00B7FA9}">
  <ds:schemaRefs>
    <ds:schemaRef ds:uri="http://purl.org/dc/dcmitype/"/>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128ee3f7-829e-4555-9a1a-4c53ac6fd304"/>
    <ds:schemaRef ds:uri="558c601a-c172-4142-980b-33deeaa1e95d"/>
  </ds:schemaRefs>
</ds:datastoreItem>
</file>

<file path=customXml/itemProps5.xml><?xml version="1.0" encoding="utf-8"?>
<ds:datastoreItem xmlns:ds="http://schemas.openxmlformats.org/officeDocument/2006/customXml" ds:itemID="{57B5C1ED-E568-4875-A805-EA7D1B20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2457</Words>
  <Characters>13519</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3</cp:revision>
  <dcterms:created xsi:type="dcterms:W3CDTF">2025-07-30T09:47:00Z</dcterms:created>
  <dcterms:modified xsi:type="dcterms:W3CDTF">2025-08-01T10:19:00Z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bf6f5a94-9988-4ab8-9431-ae2d361039ba</vt:lpwstr>
  </property>
  <property fmtid="{D5CDD505-2E9C-101B-9397-08002B2CF9AE}" pid="4" name="MediaServiceImageTags">
    <vt:lpwstr/>
  </property>
</Properties>
</file>